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22" w:rsidRDefault="00CF3A22" w:rsidP="000D7666">
      <w:pPr>
        <w:spacing w:after="120" w:line="360" w:lineRule="auto"/>
        <w:jc w:val="right"/>
      </w:pPr>
      <w:r w:rsidRPr="001129B0">
        <w:t>Zielona Góra</w:t>
      </w:r>
      <w:r>
        <w:t>,</w:t>
      </w:r>
      <w:r w:rsidRPr="001129B0">
        <w:t xml:space="preserve"> </w:t>
      </w:r>
      <w:r>
        <w:t>dn. 7 maja 2024 r.</w:t>
      </w:r>
    </w:p>
    <w:p w:rsidR="00CF3A22" w:rsidRDefault="00CF3A22" w:rsidP="000D7666">
      <w:pPr>
        <w:pStyle w:val="ListParagraph"/>
        <w:spacing w:after="120" w:line="360" w:lineRule="auto"/>
        <w:ind w:hanging="720"/>
        <w:jc w:val="both"/>
      </w:pPr>
    </w:p>
    <w:p w:rsidR="00CF3A22" w:rsidRDefault="00CF3A22" w:rsidP="000D7666">
      <w:pPr>
        <w:pStyle w:val="ListParagraph"/>
        <w:spacing w:after="120" w:line="360" w:lineRule="auto"/>
        <w:ind w:hanging="720"/>
        <w:jc w:val="both"/>
      </w:pPr>
      <w:r>
        <w:t>Prof. dr hab. Andrzej Cegielski</w:t>
      </w:r>
    </w:p>
    <w:p w:rsidR="00CF3A22" w:rsidRPr="00BB1D34" w:rsidRDefault="00CF3A22" w:rsidP="00BB1D34">
      <w:pPr>
        <w:pStyle w:val="ListParagraph"/>
        <w:spacing w:after="120" w:line="360" w:lineRule="auto"/>
        <w:ind w:hanging="720"/>
        <w:jc w:val="both"/>
      </w:pPr>
      <w:r w:rsidRPr="00BB1D34">
        <w:t>Kierownik Zakładu Optymalizacji i Badań Operacyjnych</w:t>
      </w:r>
    </w:p>
    <w:p w:rsidR="00CF3A22" w:rsidRDefault="00CF3A22" w:rsidP="00BB1D34">
      <w:pPr>
        <w:pStyle w:val="ListParagraph"/>
        <w:spacing w:after="120" w:line="360" w:lineRule="auto"/>
        <w:ind w:hanging="720"/>
        <w:jc w:val="both"/>
      </w:pPr>
      <w:r>
        <w:t>Instytut Matematyki UZ</w:t>
      </w:r>
    </w:p>
    <w:p w:rsidR="00CF3A22" w:rsidRPr="001129B0" w:rsidRDefault="00CF3A22" w:rsidP="000D7666">
      <w:pPr>
        <w:spacing w:after="120" w:line="360" w:lineRule="auto"/>
        <w:jc w:val="both"/>
      </w:pPr>
    </w:p>
    <w:p w:rsidR="00CF3A22" w:rsidRPr="000D7666" w:rsidRDefault="00CF3A22" w:rsidP="000D7666">
      <w:pPr>
        <w:spacing w:after="120" w:line="360" w:lineRule="auto"/>
        <w:jc w:val="center"/>
        <w:rPr>
          <w:b/>
        </w:rPr>
      </w:pPr>
      <w:r w:rsidRPr="000D7666">
        <w:rPr>
          <w:b/>
        </w:rPr>
        <w:t xml:space="preserve">Opinia w sprawie przedłużenia zatrudnienia </w:t>
      </w:r>
    </w:p>
    <w:p w:rsidR="00CF3A22" w:rsidRDefault="00CF3A22" w:rsidP="000D7666">
      <w:pPr>
        <w:spacing w:after="120" w:line="360" w:lineRule="auto"/>
        <w:jc w:val="center"/>
      </w:pPr>
      <w:r w:rsidRPr="000D7666">
        <w:rPr>
          <w:b/>
        </w:rPr>
        <w:t xml:space="preserve">dr. hab. </w:t>
      </w:r>
      <w:r>
        <w:rPr>
          <w:b/>
        </w:rPr>
        <w:t>Zbigniewa Świtalskiego</w:t>
      </w:r>
      <w:r w:rsidRPr="000D7666">
        <w:rPr>
          <w:b/>
        </w:rPr>
        <w:t>, prof. UZ w Instytucie Matematyki</w:t>
      </w:r>
    </w:p>
    <w:p w:rsidR="00CF3A22" w:rsidRDefault="00CF3A22" w:rsidP="000D7666">
      <w:pPr>
        <w:spacing w:after="120" w:line="360" w:lineRule="auto"/>
      </w:pPr>
    </w:p>
    <w:p w:rsidR="00CF3A22" w:rsidRDefault="00CF3A22" w:rsidP="000D7666">
      <w:pPr>
        <w:spacing w:after="120" w:line="360" w:lineRule="auto"/>
        <w:jc w:val="both"/>
      </w:pPr>
      <w:r>
        <w:t xml:space="preserve">Dr hab. Zbigniew Świtalski, prof. UZ jest cennym pracownikiem badawczo-dydaktycznym. Bardzo dobrze prowadzi ważne specjalistyczne wykłady z przedmiotów ekonomicznych (między innymi badania operacyjne,  analiza decyzyjna), w tym również w języku angielskim dla cudzoziemców. Jest bardzo wysoko oceniany przez studentów.  W ramach działalności naukowej, w roku 2022 opublikował pracę w czasopiśmie </w:t>
      </w:r>
      <w:r w:rsidRPr="00CF72C6">
        <w:rPr>
          <w:i/>
        </w:rPr>
        <w:t>Fuzzy Sets and Systems</w:t>
      </w:r>
      <w:r>
        <w:t>, wysoko notowanym według rankingu Scimago, a w tej chwili przygotowuje kolejną publikację do tego czasopisma. Angażuje się również w prace organizacyjne prowadzone w Instytucie. Od lat chętnie prowadzi bardzo ciekawe wykłady dla młodzieży szkół średnich w ramach Festiwali Nauki, Konferencji "Matematyka dla młodych" i innych imprez. Jest członkiem komisji rewizyjnej w Oddziale Zielonogórskim Polskiego Towarzystwa Matematycznego. Gorąco popieram dalsze zatrudnienie go w charakterze pracownika badawczo-dydaktycznego w Instytucie Matematyki UZ.</w:t>
      </w:r>
    </w:p>
    <w:p w:rsidR="00CF3A22" w:rsidRDefault="00CF3A22" w:rsidP="000D7666">
      <w:pPr>
        <w:spacing w:after="120" w:line="360" w:lineRule="auto"/>
        <w:jc w:val="both"/>
      </w:pPr>
    </w:p>
    <w:p w:rsidR="00CF3A22" w:rsidRPr="00BB1D34" w:rsidRDefault="00CF3A22" w:rsidP="000D7666">
      <w:pPr>
        <w:spacing w:after="120" w:line="360" w:lineRule="auto"/>
        <w:jc w:val="both"/>
      </w:pPr>
      <w:r>
        <w:tab/>
      </w:r>
      <w:r>
        <w:tab/>
      </w:r>
      <w:r>
        <w:tab/>
      </w:r>
      <w: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4pt;height:36pt">
            <v:imagedata r:id="rId5" o:title=""/>
          </v:shape>
        </w:pict>
      </w:r>
      <w:r>
        <w:tab/>
      </w:r>
      <w:r>
        <w:tab/>
      </w:r>
    </w:p>
    <w:p w:rsidR="00CF3A22" w:rsidRDefault="00CF3A22" w:rsidP="000D7666">
      <w:pPr>
        <w:spacing w:after="120" w:line="360" w:lineRule="auto"/>
      </w:pPr>
    </w:p>
    <w:p w:rsidR="00CF3A22" w:rsidRDefault="00CF3A22" w:rsidP="00A0696E">
      <w:pPr>
        <w:ind w:left="4956" w:firstLine="708"/>
        <w:jc w:val="both"/>
      </w:pPr>
    </w:p>
    <w:sectPr w:rsidR="00CF3A22" w:rsidSect="00136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0095"/>
    <w:multiLevelType w:val="hybridMultilevel"/>
    <w:tmpl w:val="92EE29E4"/>
    <w:lvl w:ilvl="0" w:tplc="363E402E">
      <w:start w:val="1"/>
      <w:numFmt w:val="decimal"/>
      <w:lvlText w:val="%1."/>
      <w:lvlJc w:val="left"/>
      <w:pPr>
        <w:ind w:left="1098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34F60E2"/>
    <w:multiLevelType w:val="hybridMultilevel"/>
    <w:tmpl w:val="8A0ED9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7A8"/>
    <w:rsid w:val="0005364E"/>
    <w:rsid w:val="00063909"/>
    <w:rsid w:val="000D53EB"/>
    <w:rsid w:val="000D5910"/>
    <w:rsid w:val="000D7666"/>
    <w:rsid w:val="000E7302"/>
    <w:rsid w:val="000F0C45"/>
    <w:rsid w:val="001129B0"/>
    <w:rsid w:val="00120AC6"/>
    <w:rsid w:val="00120F02"/>
    <w:rsid w:val="00135EEB"/>
    <w:rsid w:val="00136D63"/>
    <w:rsid w:val="001414ED"/>
    <w:rsid w:val="00145707"/>
    <w:rsid w:val="0016637B"/>
    <w:rsid w:val="001A69DD"/>
    <w:rsid w:val="001C7296"/>
    <w:rsid w:val="001E009D"/>
    <w:rsid w:val="00223268"/>
    <w:rsid w:val="002342F6"/>
    <w:rsid w:val="00281603"/>
    <w:rsid w:val="002855F3"/>
    <w:rsid w:val="002A5B90"/>
    <w:rsid w:val="002C261E"/>
    <w:rsid w:val="002C2E4B"/>
    <w:rsid w:val="002D139C"/>
    <w:rsid w:val="002E3114"/>
    <w:rsid w:val="002E45CC"/>
    <w:rsid w:val="002E4D71"/>
    <w:rsid w:val="002F431F"/>
    <w:rsid w:val="00346763"/>
    <w:rsid w:val="00353646"/>
    <w:rsid w:val="00357118"/>
    <w:rsid w:val="003E0637"/>
    <w:rsid w:val="003E68E8"/>
    <w:rsid w:val="00425CB9"/>
    <w:rsid w:val="00441D3E"/>
    <w:rsid w:val="00450D88"/>
    <w:rsid w:val="004579A5"/>
    <w:rsid w:val="004604D1"/>
    <w:rsid w:val="004650B0"/>
    <w:rsid w:val="00483976"/>
    <w:rsid w:val="0048531A"/>
    <w:rsid w:val="00487DDF"/>
    <w:rsid w:val="004B147B"/>
    <w:rsid w:val="004B2949"/>
    <w:rsid w:val="004C736A"/>
    <w:rsid w:val="004D43CA"/>
    <w:rsid w:val="004D4F69"/>
    <w:rsid w:val="004E7EA1"/>
    <w:rsid w:val="004F424A"/>
    <w:rsid w:val="004F5AD7"/>
    <w:rsid w:val="005067A8"/>
    <w:rsid w:val="005446A5"/>
    <w:rsid w:val="00577B26"/>
    <w:rsid w:val="005864CE"/>
    <w:rsid w:val="005F0ADC"/>
    <w:rsid w:val="005F2298"/>
    <w:rsid w:val="00615BEF"/>
    <w:rsid w:val="00617CF3"/>
    <w:rsid w:val="00624EDA"/>
    <w:rsid w:val="00642482"/>
    <w:rsid w:val="00647BA4"/>
    <w:rsid w:val="006639E5"/>
    <w:rsid w:val="006B5F9B"/>
    <w:rsid w:val="006B71DA"/>
    <w:rsid w:val="00704276"/>
    <w:rsid w:val="0072508F"/>
    <w:rsid w:val="007538B3"/>
    <w:rsid w:val="0077683D"/>
    <w:rsid w:val="00793CB8"/>
    <w:rsid w:val="0079569E"/>
    <w:rsid w:val="007958BB"/>
    <w:rsid w:val="007B5E08"/>
    <w:rsid w:val="007C0974"/>
    <w:rsid w:val="007D34D0"/>
    <w:rsid w:val="00805B61"/>
    <w:rsid w:val="00820DAB"/>
    <w:rsid w:val="008220F7"/>
    <w:rsid w:val="00873587"/>
    <w:rsid w:val="008934D4"/>
    <w:rsid w:val="008A5385"/>
    <w:rsid w:val="008A671F"/>
    <w:rsid w:val="008B2CF5"/>
    <w:rsid w:val="008C3507"/>
    <w:rsid w:val="008F7A59"/>
    <w:rsid w:val="00904F53"/>
    <w:rsid w:val="009129E0"/>
    <w:rsid w:val="00931F0D"/>
    <w:rsid w:val="0094652C"/>
    <w:rsid w:val="009841A4"/>
    <w:rsid w:val="009A6B4B"/>
    <w:rsid w:val="009B76C8"/>
    <w:rsid w:val="009D46E9"/>
    <w:rsid w:val="009D787C"/>
    <w:rsid w:val="009E51CE"/>
    <w:rsid w:val="00A0696E"/>
    <w:rsid w:val="00A12A06"/>
    <w:rsid w:val="00A34AF9"/>
    <w:rsid w:val="00A52009"/>
    <w:rsid w:val="00A73F76"/>
    <w:rsid w:val="00AA3B1B"/>
    <w:rsid w:val="00AA4730"/>
    <w:rsid w:val="00AA4EF4"/>
    <w:rsid w:val="00AA6C42"/>
    <w:rsid w:val="00AB596F"/>
    <w:rsid w:val="00AB719E"/>
    <w:rsid w:val="00AE5123"/>
    <w:rsid w:val="00AF685A"/>
    <w:rsid w:val="00B32219"/>
    <w:rsid w:val="00B61E42"/>
    <w:rsid w:val="00B759A9"/>
    <w:rsid w:val="00B86313"/>
    <w:rsid w:val="00BB1D34"/>
    <w:rsid w:val="00BB5928"/>
    <w:rsid w:val="00BC3F7B"/>
    <w:rsid w:val="00BC42B0"/>
    <w:rsid w:val="00BC7843"/>
    <w:rsid w:val="00C03F1B"/>
    <w:rsid w:val="00C16B62"/>
    <w:rsid w:val="00C26EA5"/>
    <w:rsid w:val="00C27125"/>
    <w:rsid w:val="00C34434"/>
    <w:rsid w:val="00C44530"/>
    <w:rsid w:val="00C457F6"/>
    <w:rsid w:val="00C472F2"/>
    <w:rsid w:val="00C64F6D"/>
    <w:rsid w:val="00C93271"/>
    <w:rsid w:val="00CC0C63"/>
    <w:rsid w:val="00CC3783"/>
    <w:rsid w:val="00CE6130"/>
    <w:rsid w:val="00CF3A22"/>
    <w:rsid w:val="00CF51EE"/>
    <w:rsid w:val="00CF629E"/>
    <w:rsid w:val="00CF72C6"/>
    <w:rsid w:val="00D3324D"/>
    <w:rsid w:val="00D37411"/>
    <w:rsid w:val="00D70B33"/>
    <w:rsid w:val="00D95490"/>
    <w:rsid w:val="00DB6DEA"/>
    <w:rsid w:val="00DC504E"/>
    <w:rsid w:val="00DF60AD"/>
    <w:rsid w:val="00E24F98"/>
    <w:rsid w:val="00E417BA"/>
    <w:rsid w:val="00E42BD6"/>
    <w:rsid w:val="00E47350"/>
    <w:rsid w:val="00E57DA1"/>
    <w:rsid w:val="00E66D27"/>
    <w:rsid w:val="00E700E5"/>
    <w:rsid w:val="00E97B83"/>
    <w:rsid w:val="00EE634F"/>
    <w:rsid w:val="00EF4BEF"/>
    <w:rsid w:val="00F612ED"/>
    <w:rsid w:val="00F639F4"/>
    <w:rsid w:val="00FA2B64"/>
    <w:rsid w:val="00FF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6A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5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0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175</Words>
  <Characters>1056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 28</dc:title>
  <dc:subject/>
  <dc:creator>lr</dc:creator>
  <cp:keywords/>
  <dc:description/>
  <cp:lastModifiedBy>Andrzej</cp:lastModifiedBy>
  <cp:revision>3</cp:revision>
  <cp:lastPrinted>2023-04-12T11:50:00Z</cp:lastPrinted>
  <dcterms:created xsi:type="dcterms:W3CDTF">2024-05-08T18:05:00Z</dcterms:created>
  <dcterms:modified xsi:type="dcterms:W3CDTF">2024-05-08T18:06:00Z</dcterms:modified>
</cp:coreProperties>
</file>